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A7F" w:rsidRDefault="00310A7F" w:rsidP="004B4159">
      <w:pPr>
        <w:spacing w:after="0" w:line="240" w:lineRule="auto"/>
      </w:pPr>
    </w:p>
    <w:p w:rsidR="00310A7F" w:rsidRDefault="00310A7F" w:rsidP="004B4159">
      <w:pPr>
        <w:spacing w:after="0" w:line="240" w:lineRule="auto"/>
      </w:pPr>
    </w:p>
    <w:p w:rsidR="00310A7F" w:rsidRDefault="00310A7F" w:rsidP="004B4159">
      <w:pPr>
        <w:spacing w:after="0" w:line="240" w:lineRule="auto"/>
      </w:pPr>
    </w:p>
    <w:p w:rsidR="00310A7F" w:rsidRDefault="00310A7F" w:rsidP="004B4159">
      <w:pPr>
        <w:spacing w:after="0" w:line="240" w:lineRule="auto"/>
        <w:rPr>
          <w:rFonts w:cs="Calibri"/>
          <w:b/>
          <w:sz w:val="24"/>
          <w:lang w:eastAsia="el-GR"/>
        </w:rPr>
      </w:pPr>
      <w:r>
        <w:object w:dxaOrig="708" w:dyaOrig="627">
          <v:rect id="rectole0000000000" o:spid="_x0000_i1025" style="width:35.25pt;height:30.75pt" o:ole="" o:preferrelative="t" stroked="f">
            <v:imagedata r:id="rId5" o:title=""/>
          </v:rect>
          <o:OLEObject Type="Embed" ProgID="StaticMetafile" ShapeID="rectole0000000000" DrawAspect="Content" ObjectID="_1527341635" r:id="rId6"/>
        </w:object>
      </w:r>
    </w:p>
    <w:p w:rsidR="00310A7F" w:rsidRPr="004F0AD4" w:rsidRDefault="00310A7F" w:rsidP="004B4159">
      <w:pPr>
        <w:spacing w:after="0" w:line="240" w:lineRule="auto"/>
        <w:rPr>
          <w:rFonts w:cs="Calibri"/>
          <w:b/>
          <w:sz w:val="24"/>
          <w:lang w:eastAsia="el-GR"/>
        </w:rPr>
      </w:pPr>
      <w:r w:rsidRPr="004F0AD4">
        <w:rPr>
          <w:rFonts w:cs="Calibri"/>
          <w:b/>
          <w:sz w:val="24"/>
          <w:lang w:eastAsia="el-GR"/>
        </w:rPr>
        <w:t>ΕΛΛΗΝΙΚΗ ΔΗΜΟΚΡΑΤΙΑ</w:t>
      </w:r>
      <w:r w:rsidRPr="004F0AD4">
        <w:rPr>
          <w:rFonts w:cs="Calibri"/>
          <w:b/>
          <w:sz w:val="24"/>
          <w:lang w:eastAsia="el-GR"/>
        </w:rPr>
        <w:tab/>
      </w:r>
      <w:r w:rsidRPr="004F0AD4">
        <w:rPr>
          <w:rFonts w:cs="Calibri"/>
          <w:b/>
          <w:sz w:val="24"/>
          <w:lang w:eastAsia="el-GR"/>
        </w:rPr>
        <w:tab/>
      </w:r>
      <w:r>
        <w:rPr>
          <w:rFonts w:cs="Calibri"/>
          <w:b/>
          <w:sz w:val="24"/>
          <w:lang w:eastAsia="el-GR"/>
        </w:rPr>
        <w:tab/>
      </w:r>
      <w:r>
        <w:rPr>
          <w:rFonts w:cs="Calibri"/>
          <w:b/>
          <w:sz w:val="24"/>
          <w:lang w:eastAsia="el-GR"/>
        </w:rPr>
        <w:tab/>
      </w:r>
      <w:r w:rsidRPr="004F0AD4">
        <w:rPr>
          <w:rFonts w:cs="Calibri"/>
          <w:b/>
          <w:sz w:val="24"/>
          <w:lang w:eastAsia="el-GR"/>
        </w:rPr>
        <w:t>Κερασοχώρι</w:t>
      </w:r>
      <w:r>
        <w:rPr>
          <w:rFonts w:cs="Calibri"/>
          <w:b/>
          <w:sz w:val="24"/>
          <w:lang w:eastAsia="el-GR"/>
        </w:rPr>
        <w:t>13</w:t>
      </w:r>
      <w:r w:rsidRPr="004F0AD4">
        <w:rPr>
          <w:rFonts w:cs="Calibri"/>
          <w:b/>
          <w:sz w:val="24"/>
          <w:lang w:eastAsia="el-GR"/>
        </w:rPr>
        <w:t xml:space="preserve"> /  </w:t>
      </w:r>
      <w:r>
        <w:rPr>
          <w:rFonts w:cs="Calibri"/>
          <w:b/>
          <w:sz w:val="24"/>
          <w:lang w:eastAsia="el-GR"/>
        </w:rPr>
        <w:t>6</w:t>
      </w:r>
      <w:r w:rsidRPr="004F0AD4">
        <w:rPr>
          <w:rFonts w:cs="Calibri"/>
          <w:b/>
          <w:sz w:val="24"/>
          <w:lang w:eastAsia="el-GR"/>
        </w:rPr>
        <w:t xml:space="preserve">   /2016</w:t>
      </w:r>
    </w:p>
    <w:p w:rsidR="00310A7F" w:rsidRPr="00886065" w:rsidRDefault="00310A7F" w:rsidP="004B4159">
      <w:pPr>
        <w:spacing w:after="0" w:line="240" w:lineRule="auto"/>
        <w:rPr>
          <w:rFonts w:cs="Calibri"/>
          <w:b/>
          <w:sz w:val="24"/>
          <w:lang w:eastAsia="el-GR"/>
        </w:rPr>
      </w:pPr>
      <w:r w:rsidRPr="004F0AD4">
        <w:rPr>
          <w:rFonts w:cs="Calibri"/>
          <w:b/>
          <w:sz w:val="24"/>
          <w:lang w:eastAsia="el-GR"/>
        </w:rPr>
        <w:t>ΝΟΜΟΣ ΕΥΡΥΤΑΝΙΑΣ</w:t>
      </w:r>
      <w:r w:rsidRPr="004F0AD4">
        <w:rPr>
          <w:rFonts w:cs="Calibri"/>
          <w:b/>
          <w:sz w:val="24"/>
          <w:lang w:eastAsia="el-GR"/>
        </w:rPr>
        <w:tab/>
      </w:r>
      <w:r w:rsidRPr="004F0AD4">
        <w:rPr>
          <w:rFonts w:cs="Calibri"/>
          <w:b/>
          <w:sz w:val="24"/>
          <w:lang w:eastAsia="el-GR"/>
        </w:rPr>
        <w:tab/>
      </w:r>
      <w:r w:rsidRPr="004F0AD4">
        <w:rPr>
          <w:rFonts w:cs="Calibri"/>
          <w:b/>
          <w:sz w:val="24"/>
          <w:lang w:eastAsia="el-GR"/>
        </w:rPr>
        <w:tab/>
      </w:r>
      <w:r>
        <w:rPr>
          <w:rFonts w:cs="Calibri"/>
          <w:b/>
          <w:sz w:val="24"/>
          <w:lang w:eastAsia="el-GR"/>
        </w:rPr>
        <w:tab/>
      </w:r>
      <w:r>
        <w:rPr>
          <w:rFonts w:cs="Calibri"/>
          <w:b/>
          <w:sz w:val="24"/>
          <w:lang w:eastAsia="el-GR"/>
        </w:rPr>
        <w:tab/>
      </w:r>
      <w:r w:rsidRPr="004F0AD4">
        <w:rPr>
          <w:rFonts w:cs="Calibri"/>
          <w:b/>
          <w:sz w:val="24"/>
          <w:lang w:eastAsia="el-GR"/>
        </w:rPr>
        <w:t xml:space="preserve">Αριθμ.Πρωτ: </w:t>
      </w:r>
      <w:r w:rsidRPr="001B17F8">
        <w:rPr>
          <w:rFonts w:cs="Calibri"/>
          <w:b/>
          <w:sz w:val="24"/>
          <w:lang w:eastAsia="el-GR"/>
        </w:rPr>
        <w:t>4</w:t>
      </w:r>
      <w:r w:rsidRPr="00886065">
        <w:rPr>
          <w:rFonts w:cs="Calibri"/>
          <w:b/>
          <w:sz w:val="24"/>
          <w:lang w:eastAsia="el-GR"/>
        </w:rPr>
        <w:t>053</w:t>
      </w:r>
      <w:bookmarkStart w:id="0" w:name="_GoBack"/>
      <w:bookmarkEnd w:id="0"/>
    </w:p>
    <w:p w:rsidR="00310A7F" w:rsidRDefault="00310A7F" w:rsidP="004B4159">
      <w:pPr>
        <w:spacing w:after="0" w:line="240" w:lineRule="auto"/>
        <w:rPr>
          <w:rFonts w:cs="Calibri"/>
          <w:b/>
          <w:sz w:val="24"/>
          <w:lang w:eastAsia="el-GR"/>
        </w:rPr>
      </w:pPr>
      <w:r>
        <w:rPr>
          <w:rFonts w:cs="Calibri"/>
          <w:b/>
          <w:sz w:val="24"/>
          <w:lang w:eastAsia="el-GR"/>
        </w:rPr>
        <w:t>ΔΗΜΟΣ ΑΓΡΑΦΩΝ</w:t>
      </w:r>
    </w:p>
    <w:p w:rsidR="00310A7F" w:rsidRDefault="00310A7F" w:rsidP="004B4159">
      <w:pPr>
        <w:spacing w:after="0" w:line="240" w:lineRule="auto"/>
        <w:rPr>
          <w:rFonts w:cs="Calibri"/>
          <w:b/>
          <w:sz w:val="24"/>
          <w:lang w:eastAsia="el-GR"/>
        </w:rPr>
      </w:pPr>
      <w:r>
        <w:rPr>
          <w:rFonts w:cs="Calibri"/>
          <w:b/>
          <w:sz w:val="24"/>
          <w:lang w:eastAsia="el-GR"/>
        </w:rPr>
        <w:t xml:space="preserve">ΕΠΙΤΡΟΠΗ ΤΟΥΡΙΣΤΙΚΗΣ </w:t>
      </w:r>
    </w:p>
    <w:p w:rsidR="00310A7F" w:rsidRPr="004F0AD4" w:rsidRDefault="00310A7F" w:rsidP="004B4159">
      <w:pPr>
        <w:spacing w:after="0" w:line="240" w:lineRule="auto"/>
        <w:rPr>
          <w:rFonts w:cs="Calibri"/>
          <w:b/>
          <w:sz w:val="24"/>
          <w:lang w:eastAsia="el-GR"/>
        </w:rPr>
      </w:pPr>
      <w:r>
        <w:rPr>
          <w:rFonts w:cs="Calibri"/>
          <w:b/>
          <w:sz w:val="24"/>
          <w:lang w:eastAsia="el-GR"/>
        </w:rPr>
        <w:t xml:space="preserve">ΠΡΟΒΟΛΗΣ </w:t>
      </w:r>
    </w:p>
    <w:p w:rsidR="00310A7F" w:rsidRPr="004F0AD4" w:rsidRDefault="00310A7F" w:rsidP="004B4159">
      <w:pPr>
        <w:spacing w:after="0" w:line="240" w:lineRule="auto"/>
        <w:rPr>
          <w:rFonts w:cs="Calibri"/>
          <w:sz w:val="24"/>
          <w:lang w:eastAsia="el-GR"/>
        </w:rPr>
      </w:pPr>
      <w:r w:rsidRPr="004F0AD4">
        <w:rPr>
          <w:rFonts w:cs="Calibri"/>
          <w:sz w:val="24"/>
          <w:lang w:eastAsia="el-GR"/>
        </w:rPr>
        <w:t xml:space="preserve">         -------------</w:t>
      </w:r>
    </w:p>
    <w:p w:rsidR="00310A7F" w:rsidRPr="004F0AD4" w:rsidRDefault="00310A7F" w:rsidP="004B4159">
      <w:pPr>
        <w:spacing w:after="0" w:line="240" w:lineRule="auto"/>
        <w:jc w:val="both"/>
        <w:rPr>
          <w:rFonts w:cs="Calibri"/>
          <w:b/>
          <w:sz w:val="24"/>
          <w:lang w:eastAsia="el-GR"/>
        </w:rPr>
      </w:pPr>
      <w:r w:rsidRPr="004F0AD4">
        <w:rPr>
          <w:rFonts w:cs="Calibri"/>
          <w:sz w:val="24"/>
          <w:lang w:eastAsia="el-GR"/>
        </w:rPr>
        <w:t>Δ/νση : Κερασοχώρι</w:t>
      </w:r>
      <w:r w:rsidRPr="004F0AD4">
        <w:rPr>
          <w:rFonts w:cs="Calibri"/>
          <w:sz w:val="24"/>
          <w:lang w:eastAsia="el-GR"/>
        </w:rPr>
        <w:tab/>
      </w:r>
      <w:r w:rsidRPr="004F0AD4">
        <w:rPr>
          <w:rFonts w:cs="Calibri"/>
          <w:sz w:val="24"/>
          <w:lang w:eastAsia="el-GR"/>
        </w:rPr>
        <w:tab/>
      </w:r>
    </w:p>
    <w:p w:rsidR="00310A7F" w:rsidRPr="004F0AD4" w:rsidRDefault="00310A7F" w:rsidP="004B4159">
      <w:pPr>
        <w:spacing w:after="0" w:line="240" w:lineRule="auto"/>
        <w:jc w:val="both"/>
        <w:rPr>
          <w:rFonts w:cs="Calibri"/>
          <w:sz w:val="24"/>
          <w:lang w:eastAsia="el-GR"/>
        </w:rPr>
      </w:pPr>
      <w:r w:rsidRPr="004F0AD4">
        <w:rPr>
          <w:rFonts w:cs="Calibri"/>
          <w:sz w:val="24"/>
          <w:lang w:eastAsia="el-GR"/>
        </w:rPr>
        <w:t>Τ.Κ. : 36071</w:t>
      </w:r>
      <w:r w:rsidRPr="004F0AD4">
        <w:rPr>
          <w:rFonts w:cs="Calibri"/>
          <w:sz w:val="24"/>
          <w:lang w:eastAsia="el-GR"/>
        </w:rPr>
        <w:tab/>
      </w:r>
      <w:r w:rsidRPr="004F0AD4">
        <w:rPr>
          <w:rFonts w:cs="Calibri"/>
          <w:sz w:val="24"/>
          <w:lang w:eastAsia="el-GR"/>
        </w:rPr>
        <w:tab/>
      </w:r>
      <w:r w:rsidRPr="004F0AD4">
        <w:rPr>
          <w:rFonts w:cs="Calibri"/>
          <w:sz w:val="24"/>
          <w:lang w:eastAsia="el-GR"/>
        </w:rPr>
        <w:tab/>
      </w:r>
      <w:r>
        <w:rPr>
          <w:rFonts w:cs="Calibri"/>
          <w:sz w:val="24"/>
          <w:lang w:eastAsia="el-GR"/>
        </w:rPr>
        <w:tab/>
      </w:r>
      <w:r>
        <w:rPr>
          <w:rFonts w:cs="Calibri"/>
          <w:sz w:val="24"/>
          <w:lang w:eastAsia="el-GR"/>
        </w:rPr>
        <w:tab/>
      </w:r>
      <w:r>
        <w:rPr>
          <w:rFonts w:cs="Calibri"/>
          <w:sz w:val="24"/>
          <w:lang w:eastAsia="el-GR"/>
        </w:rPr>
        <w:tab/>
      </w:r>
      <w:r w:rsidRPr="00554604">
        <w:rPr>
          <w:rFonts w:cs="Calibri"/>
          <w:b/>
          <w:sz w:val="24"/>
          <w:lang w:eastAsia="el-GR"/>
        </w:rPr>
        <w:t xml:space="preserve">Προς    </w:t>
      </w:r>
    </w:p>
    <w:p w:rsidR="00310A7F" w:rsidRPr="004F0AD4" w:rsidRDefault="00310A7F" w:rsidP="004B4159">
      <w:pPr>
        <w:spacing w:after="0" w:line="240" w:lineRule="auto"/>
        <w:jc w:val="both"/>
        <w:rPr>
          <w:rFonts w:cs="Calibri"/>
          <w:sz w:val="24"/>
          <w:lang w:eastAsia="el-GR"/>
        </w:rPr>
      </w:pPr>
      <w:r w:rsidRPr="004F0AD4">
        <w:rPr>
          <w:rFonts w:cs="Calibri"/>
          <w:sz w:val="24"/>
          <w:lang w:eastAsia="el-GR"/>
        </w:rPr>
        <w:t>Τηλ.: 2237351300</w:t>
      </w:r>
      <w:r w:rsidRPr="004F0AD4">
        <w:rPr>
          <w:rFonts w:cs="Calibri"/>
          <w:sz w:val="24"/>
          <w:lang w:eastAsia="el-GR"/>
        </w:rPr>
        <w:tab/>
      </w:r>
      <w:r>
        <w:rPr>
          <w:rFonts w:cs="Calibri"/>
          <w:sz w:val="24"/>
          <w:lang w:eastAsia="el-GR"/>
        </w:rPr>
        <w:tab/>
      </w:r>
      <w:r>
        <w:rPr>
          <w:rFonts w:cs="Calibri"/>
          <w:sz w:val="24"/>
          <w:lang w:eastAsia="el-GR"/>
        </w:rPr>
        <w:tab/>
      </w:r>
      <w:r>
        <w:rPr>
          <w:rFonts w:cs="Calibri"/>
          <w:sz w:val="24"/>
          <w:lang w:eastAsia="el-GR"/>
        </w:rPr>
        <w:tab/>
      </w:r>
      <w:r>
        <w:rPr>
          <w:rFonts w:cs="Calibri"/>
          <w:sz w:val="24"/>
          <w:lang w:eastAsia="el-GR"/>
        </w:rPr>
        <w:tab/>
      </w:r>
      <w:r w:rsidRPr="00554604">
        <w:rPr>
          <w:rFonts w:cs="Calibri"/>
          <w:b/>
          <w:sz w:val="24"/>
          <w:lang w:eastAsia="el-GR"/>
        </w:rPr>
        <w:t>Τα μέλη</w:t>
      </w:r>
      <w:r>
        <w:rPr>
          <w:rFonts w:cs="Calibri"/>
          <w:sz w:val="24"/>
          <w:lang w:eastAsia="el-GR"/>
        </w:rPr>
        <w:t>:</w:t>
      </w:r>
    </w:p>
    <w:p w:rsidR="00310A7F" w:rsidRPr="003670B3" w:rsidRDefault="00310A7F" w:rsidP="004B4159">
      <w:pPr>
        <w:rPr>
          <w:rFonts w:cs="Arial"/>
          <w:sz w:val="28"/>
          <w:szCs w:val="28"/>
          <w:lang w:eastAsia="el-GR"/>
        </w:rPr>
      </w:pPr>
      <w:r w:rsidRPr="004F0AD4">
        <w:rPr>
          <w:rFonts w:cs="Calibri"/>
          <w:sz w:val="24"/>
          <w:lang w:eastAsia="el-GR"/>
        </w:rPr>
        <w:t>Fax: 2237351313</w:t>
      </w:r>
      <w:r w:rsidRPr="004F0AD4">
        <w:rPr>
          <w:rFonts w:cs="Calibri"/>
          <w:sz w:val="24"/>
          <w:lang w:eastAsia="el-GR"/>
        </w:rPr>
        <w:tab/>
      </w:r>
    </w:p>
    <w:p w:rsidR="00310A7F" w:rsidRDefault="00310A7F" w:rsidP="00886065">
      <w:pPr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  <w:lang w:eastAsia="el-GR"/>
        </w:rPr>
      </w:pPr>
      <w:r w:rsidRPr="00B470D4">
        <w:rPr>
          <w:rFonts w:cs="Arial"/>
          <w:sz w:val="24"/>
          <w:szCs w:val="24"/>
          <w:lang w:eastAsia="el-GR"/>
        </w:rPr>
        <w:t xml:space="preserve">Τον </w:t>
      </w:r>
      <w:r w:rsidRPr="004F0AD4">
        <w:rPr>
          <w:rFonts w:cs="Arial"/>
          <w:sz w:val="24"/>
          <w:szCs w:val="24"/>
          <w:lang w:eastAsia="el-GR"/>
        </w:rPr>
        <w:t xml:space="preserve">κ. Κίτσιο Γεώργιο </w:t>
      </w:r>
      <w:r>
        <w:rPr>
          <w:rFonts w:cs="Arial"/>
          <w:sz w:val="24"/>
          <w:szCs w:val="24"/>
          <w:lang w:eastAsia="el-GR"/>
        </w:rPr>
        <w:t xml:space="preserve">Δημ. </w:t>
      </w:r>
    </w:p>
    <w:p w:rsidR="00310A7F" w:rsidRDefault="00310A7F" w:rsidP="00886065">
      <w:pPr>
        <w:spacing w:after="0" w:line="240" w:lineRule="auto"/>
        <w:ind w:left="4320" w:firstLine="720"/>
        <w:rPr>
          <w:rFonts w:cs="Arial"/>
          <w:sz w:val="24"/>
          <w:szCs w:val="24"/>
          <w:lang w:eastAsia="el-GR"/>
        </w:rPr>
      </w:pPr>
      <w:r w:rsidRPr="00B470D4">
        <w:rPr>
          <w:rFonts w:cs="Arial"/>
          <w:sz w:val="24"/>
          <w:szCs w:val="24"/>
          <w:lang w:eastAsia="el-GR"/>
        </w:rPr>
        <w:t>Σύμβουλο</w:t>
      </w:r>
    </w:p>
    <w:p w:rsidR="00310A7F" w:rsidRPr="00B470D4" w:rsidRDefault="00310A7F" w:rsidP="00886065">
      <w:pPr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  <w:lang w:eastAsia="el-GR"/>
        </w:rPr>
      </w:pPr>
      <w:r w:rsidRPr="004F0AD4">
        <w:rPr>
          <w:rFonts w:cs="Arial"/>
          <w:sz w:val="24"/>
          <w:szCs w:val="24"/>
          <w:lang w:eastAsia="el-GR"/>
        </w:rPr>
        <w:t xml:space="preserve">Τον </w:t>
      </w:r>
      <w:r w:rsidRPr="00B470D4">
        <w:rPr>
          <w:rFonts w:cs="Arial"/>
          <w:sz w:val="24"/>
          <w:szCs w:val="24"/>
          <w:lang w:eastAsia="el-GR"/>
        </w:rPr>
        <w:t xml:space="preserve">κ. Κολοκύθα Ευθύμιο </w:t>
      </w:r>
      <w:r>
        <w:rPr>
          <w:rFonts w:cs="Arial"/>
          <w:sz w:val="24"/>
          <w:szCs w:val="24"/>
          <w:lang w:eastAsia="el-GR"/>
        </w:rPr>
        <w:t xml:space="preserve">Δημ. </w:t>
      </w:r>
      <w:r w:rsidRPr="00B470D4">
        <w:rPr>
          <w:rFonts w:cs="Arial"/>
          <w:sz w:val="24"/>
          <w:szCs w:val="24"/>
          <w:lang w:eastAsia="el-GR"/>
        </w:rPr>
        <w:t>Σύμβουλο</w:t>
      </w:r>
    </w:p>
    <w:p w:rsidR="00310A7F" w:rsidRPr="00B470D4" w:rsidRDefault="00310A7F" w:rsidP="00886065">
      <w:pPr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  <w:lang w:eastAsia="el-GR"/>
        </w:rPr>
      </w:pPr>
      <w:r w:rsidRPr="00B470D4">
        <w:rPr>
          <w:rFonts w:cs="Arial"/>
          <w:sz w:val="24"/>
          <w:szCs w:val="24"/>
          <w:lang w:eastAsia="el-GR"/>
        </w:rPr>
        <w:t xml:space="preserve">Την </w:t>
      </w:r>
      <w:r w:rsidRPr="004F0AD4">
        <w:rPr>
          <w:rFonts w:cs="Arial"/>
          <w:sz w:val="24"/>
          <w:szCs w:val="24"/>
          <w:lang w:eastAsia="el-GR"/>
        </w:rPr>
        <w:t>κ. Θεοδώρα Ράπτη</w:t>
      </w:r>
      <w:r>
        <w:rPr>
          <w:rFonts w:cs="Arial"/>
          <w:sz w:val="24"/>
          <w:szCs w:val="24"/>
          <w:lang w:eastAsia="el-GR"/>
        </w:rPr>
        <w:t xml:space="preserve">Δημ. </w:t>
      </w:r>
      <w:r w:rsidRPr="00B470D4">
        <w:rPr>
          <w:rFonts w:cs="Arial"/>
          <w:sz w:val="24"/>
          <w:szCs w:val="24"/>
          <w:lang w:eastAsia="el-GR"/>
        </w:rPr>
        <w:t>Σύμβουλο</w:t>
      </w:r>
    </w:p>
    <w:p w:rsidR="00310A7F" w:rsidRPr="004F0AD4" w:rsidRDefault="00310A7F" w:rsidP="00886065">
      <w:pPr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  <w:lang w:eastAsia="el-GR"/>
        </w:rPr>
      </w:pPr>
      <w:r w:rsidRPr="004F0AD4">
        <w:rPr>
          <w:rFonts w:cs="Arial"/>
          <w:sz w:val="24"/>
          <w:szCs w:val="24"/>
          <w:lang w:eastAsia="el-GR"/>
        </w:rPr>
        <w:t>Τον κ. Ξυραφάκη Παναγιώτη</w:t>
      </w:r>
      <w:r>
        <w:rPr>
          <w:rFonts w:cs="Arial"/>
          <w:sz w:val="24"/>
          <w:szCs w:val="24"/>
          <w:lang w:eastAsia="el-GR"/>
        </w:rPr>
        <w:t>Δημ. Σύμβουλο</w:t>
      </w:r>
    </w:p>
    <w:p w:rsidR="00310A7F" w:rsidRDefault="00310A7F" w:rsidP="00886065">
      <w:pPr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  <w:lang w:eastAsia="el-GR"/>
        </w:rPr>
      </w:pPr>
      <w:r w:rsidRPr="00B470D4">
        <w:rPr>
          <w:rFonts w:cs="Arial"/>
          <w:sz w:val="24"/>
          <w:szCs w:val="24"/>
          <w:lang w:eastAsia="el-GR"/>
        </w:rPr>
        <w:t>Τον κ. Κων/νο Θεοδώρου Επιχειρηματία</w:t>
      </w:r>
      <w:r>
        <w:rPr>
          <w:rFonts w:cs="Arial"/>
          <w:sz w:val="24"/>
          <w:szCs w:val="24"/>
          <w:lang w:eastAsia="el-GR"/>
        </w:rPr>
        <w:t xml:space="preserve"> Τ.Κ </w:t>
      </w:r>
    </w:p>
    <w:p w:rsidR="00310A7F" w:rsidRDefault="00310A7F" w:rsidP="00886065">
      <w:pPr>
        <w:spacing w:after="0" w:line="240" w:lineRule="auto"/>
        <w:ind w:left="2160" w:firstLine="720"/>
        <w:jc w:val="center"/>
        <w:rPr>
          <w:rFonts w:cs="Arial"/>
          <w:sz w:val="24"/>
          <w:szCs w:val="24"/>
          <w:lang w:eastAsia="el-GR"/>
        </w:rPr>
      </w:pPr>
      <w:r>
        <w:rPr>
          <w:rFonts w:cs="Arial"/>
          <w:sz w:val="24"/>
          <w:szCs w:val="24"/>
          <w:lang w:eastAsia="el-GR"/>
        </w:rPr>
        <w:t>Γρανίτσας</w:t>
      </w:r>
    </w:p>
    <w:p w:rsidR="00310A7F" w:rsidRPr="00B470D4" w:rsidRDefault="00310A7F" w:rsidP="00886065">
      <w:pPr>
        <w:numPr>
          <w:ilvl w:val="0"/>
          <w:numId w:val="2"/>
        </w:numPr>
        <w:spacing w:after="0" w:line="240" w:lineRule="auto"/>
        <w:jc w:val="right"/>
        <w:rPr>
          <w:rFonts w:cs="Arial"/>
          <w:sz w:val="24"/>
          <w:szCs w:val="24"/>
          <w:lang w:eastAsia="el-GR"/>
        </w:rPr>
      </w:pPr>
      <w:r w:rsidRPr="00B470D4">
        <w:rPr>
          <w:rFonts w:cs="Arial"/>
          <w:sz w:val="24"/>
          <w:szCs w:val="24"/>
          <w:lang w:eastAsia="el-GR"/>
        </w:rPr>
        <w:t>Τον πατέρα Ευάγγελο Φεγγούλη</w:t>
      </w:r>
    </w:p>
    <w:p w:rsidR="00310A7F" w:rsidRPr="00B470D4" w:rsidRDefault="00310A7F" w:rsidP="00886065">
      <w:pPr>
        <w:spacing w:after="0" w:line="240" w:lineRule="auto"/>
        <w:ind w:left="3960" w:firstLine="720"/>
        <w:jc w:val="center"/>
        <w:rPr>
          <w:rFonts w:cs="Arial"/>
          <w:sz w:val="24"/>
          <w:szCs w:val="24"/>
          <w:lang w:eastAsia="el-GR"/>
        </w:rPr>
      </w:pPr>
      <w:r w:rsidRPr="00B470D4">
        <w:rPr>
          <w:rFonts w:cs="Arial"/>
          <w:sz w:val="24"/>
          <w:szCs w:val="24"/>
          <w:lang w:eastAsia="el-GR"/>
        </w:rPr>
        <w:t>Εκπρόσωπο της Εκκλησίας</w:t>
      </w:r>
    </w:p>
    <w:p w:rsidR="00310A7F" w:rsidRPr="00B470D4" w:rsidRDefault="00310A7F" w:rsidP="00886065">
      <w:pPr>
        <w:spacing w:after="0" w:line="240" w:lineRule="auto"/>
        <w:jc w:val="right"/>
        <w:rPr>
          <w:rFonts w:cs="Arial"/>
          <w:sz w:val="24"/>
          <w:szCs w:val="24"/>
          <w:lang w:eastAsia="el-GR"/>
        </w:rPr>
      </w:pPr>
    </w:p>
    <w:p w:rsidR="00310A7F" w:rsidRDefault="00310A7F" w:rsidP="00886065">
      <w:pPr>
        <w:spacing w:after="0" w:line="240" w:lineRule="auto"/>
        <w:jc w:val="right"/>
        <w:rPr>
          <w:rFonts w:ascii="Arial" w:hAnsi="Arial" w:cs="Arial"/>
          <w:sz w:val="18"/>
          <w:szCs w:val="18"/>
          <w:lang w:eastAsia="el-GR"/>
        </w:rPr>
      </w:pPr>
    </w:p>
    <w:p w:rsidR="00310A7F" w:rsidRPr="004F0AD4" w:rsidRDefault="00310A7F" w:rsidP="004B4159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el-GR"/>
        </w:rPr>
      </w:pPr>
    </w:p>
    <w:p w:rsidR="00310A7F" w:rsidRPr="00554604" w:rsidRDefault="00310A7F" w:rsidP="004B4159">
      <w:pPr>
        <w:spacing w:after="0" w:line="240" w:lineRule="auto"/>
        <w:jc w:val="center"/>
        <w:rPr>
          <w:rFonts w:cs="Calibri"/>
          <w:b/>
          <w:sz w:val="24"/>
          <w:lang w:eastAsia="el-GR"/>
        </w:rPr>
      </w:pPr>
      <w:r>
        <w:rPr>
          <w:rFonts w:cs="Calibri"/>
          <w:b/>
          <w:sz w:val="24"/>
          <w:lang w:eastAsia="el-GR"/>
        </w:rPr>
        <w:t>Θέμα: «Πρόσκληση στην 1</w:t>
      </w:r>
      <w:r w:rsidRPr="00886065">
        <w:rPr>
          <w:rFonts w:cs="Calibri"/>
          <w:b/>
          <w:sz w:val="24"/>
          <w:vertAlign w:val="superscript"/>
          <w:lang w:eastAsia="el-GR"/>
        </w:rPr>
        <w:t>η</w:t>
      </w:r>
      <w:r>
        <w:rPr>
          <w:rFonts w:cs="Calibri"/>
          <w:b/>
          <w:sz w:val="24"/>
          <w:lang w:eastAsia="el-GR"/>
        </w:rPr>
        <w:t xml:space="preserve"> </w:t>
      </w:r>
      <w:r w:rsidRPr="00554604">
        <w:rPr>
          <w:rFonts w:cs="Calibri"/>
          <w:b/>
          <w:sz w:val="24"/>
          <w:lang w:eastAsia="el-GR"/>
        </w:rPr>
        <w:t xml:space="preserve"> </w:t>
      </w:r>
      <w:r>
        <w:rPr>
          <w:rFonts w:cs="Calibri"/>
          <w:b/>
          <w:sz w:val="24"/>
          <w:lang w:eastAsia="el-GR"/>
        </w:rPr>
        <w:t>Συνεδρίαση της Επιτροπής Τουρισμού»</w:t>
      </w:r>
    </w:p>
    <w:p w:rsidR="00310A7F" w:rsidRDefault="00310A7F" w:rsidP="004B415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el-GR"/>
        </w:rPr>
      </w:pPr>
      <w:r w:rsidRPr="00B5532A">
        <w:rPr>
          <w:rFonts w:ascii="Times New Roman" w:hAnsi="Times New Roman"/>
          <w:sz w:val="24"/>
          <w:szCs w:val="24"/>
          <w:lang w:eastAsia="el-GR"/>
        </w:rPr>
        <w:t>Παρακαλείστε όπως την</w:t>
      </w:r>
      <w:r>
        <w:rPr>
          <w:rFonts w:ascii="Times New Roman" w:hAnsi="Times New Roman"/>
          <w:b/>
          <w:bCs/>
          <w:sz w:val="24"/>
          <w:szCs w:val="24"/>
          <w:lang w:eastAsia="el-GR"/>
        </w:rPr>
        <w:t>17</w:t>
      </w:r>
      <w:r w:rsidRPr="00B5532A">
        <w:rPr>
          <w:rFonts w:ascii="Times New Roman" w:hAnsi="Times New Roman"/>
          <w:b/>
          <w:bCs/>
          <w:sz w:val="24"/>
          <w:szCs w:val="24"/>
          <w:vertAlign w:val="superscript"/>
          <w:lang w:eastAsia="el-GR"/>
        </w:rPr>
        <w:t xml:space="preserve">η </w:t>
      </w:r>
      <w:r w:rsidRPr="00B5532A">
        <w:rPr>
          <w:rFonts w:ascii="Times New Roman" w:hAnsi="Times New Roman"/>
          <w:sz w:val="24"/>
          <w:szCs w:val="24"/>
          <w:lang w:eastAsia="el-GR"/>
        </w:rPr>
        <w:t xml:space="preserve">του μήνα </w:t>
      </w:r>
      <w:r>
        <w:rPr>
          <w:rFonts w:ascii="Times New Roman" w:hAnsi="Times New Roman"/>
          <w:b/>
          <w:bCs/>
          <w:sz w:val="24"/>
          <w:szCs w:val="24"/>
          <w:lang w:eastAsia="el-GR"/>
        </w:rPr>
        <w:t xml:space="preserve">Ιουνίου </w:t>
      </w:r>
      <w:r w:rsidRPr="00B5532A">
        <w:rPr>
          <w:rFonts w:ascii="Times New Roman" w:hAnsi="Times New Roman"/>
          <w:sz w:val="24"/>
          <w:szCs w:val="24"/>
          <w:lang w:eastAsia="el-GR"/>
        </w:rPr>
        <w:t xml:space="preserve">του έτους </w:t>
      </w:r>
      <w:r w:rsidRPr="00B5532A">
        <w:rPr>
          <w:rFonts w:ascii="Times New Roman" w:hAnsi="Times New Roman"/>
          <w:b/>
          <w:bCs/>
          <w:sz w:val="24"/>
          <w:szCs w:val="24"/>
          <w:lang w:eastAsia="el-GR"/>
        </w:rPr>
        <w:t>2016</w:t>
      </w:r>
      <w:r w:rsidRPr="00B5532A">
        <w:rPr>
          <w:rFonts w:ascii="Times New Roman" w:hAnsi="Times New Roman"/>
          <w:sz w:val="24"/>
          <w:szCs w:val="24"/>
          <w:lang w:eastAsia="el-GR"/>
        </w:rPr>
        <w:t xml:space="preserve">, ημέρα </w:t>
      </w:r>
      <w:r>
        <w:rPr>
          <w:rFonts w:ascii="Times New Roman" w:hAnsi="Times New Roman"/>
          <w:b/>
          <w:bCs/>
          <w:sz w:val="24"/>
          <w:szCs w:val="24"/>
          <w:lang w:eastAsia="el-GR"/>
        </w:rPr>
        <w:t xml:space="preserve">Παρασκευή </w:t>
      </w:r>
      <w:r w:rsidRPr="00B5532A">
        <w:rPr>
          <w:rFonts w:ascii="Times New Roman" w:hAnsi="Times New Roman"/>
          <w:sz w:val="24"/>
          <w:szCs w:val="24"/>
          <w:lang w:eastAsia="el-GR"/>
        </w:rPr>
        <w:t xml:space="preserve">και ώρα </w:t>
      </w:r>
      <w:r>
        <w:rPr>
          <w:rFonts w:ascii="Times New Roman" w:hAnsi="Times New Roman"/>
          <w:b/>
          <w:bCs/>
          <w:sz w:val="24"/>
          <w:szCs w:val="24"/>
          <w:lang w:eastAsia="el-GR"/>
        </w:rPr>
        <w:t>14.00</w:t>
      </w:r>
      <w:r w:rsidRPr="00B5532A">
        <w:rPr>
          <w:rFonts w:ascii="Times New Roman" w:hAnsi="Times New Roman"/>
          <w:sz w:val="24"/>
          <w:szCs w:val="24"/>
          <w:lang w:eastAsia="el-GR"/>
        </w:rPr>
        <w:t xml:space="preserve"> να προσέλθετε </w:t>
      </w:r>
      <w:r>
        <w:rPr>
          <w:rFonts w:ascii="Times New Roman" w:hAnsi="Times New Roman"/>
          <w:sz w:val="24"/>
          <w:szCs w:val="24"/>
          <w:lang w:eastAsia="el-GR"/>
        </w:rPr>
        <w:t>στο Κερασοχώρι στην αίθουσα συνεδριάσεων Δ</w:t>
      </w:r>
      <w:r w:rsidRPr="00B5532A">
        <w:rPr>
          <w:rFonts w:ascii="Times New Roman" w:hAnsi="Times New Roman"/>
          <w:sz w:val="24"/>
          <w:szCs w:val="24"/>
          <w:lang w:eastAsia="el-GR"/>
        </w:rPr>
        <w:t>ημοτικ</w:t>
      </w:r>
      <w:r>
        <w:rPr>
          <w:rFonts w:ascii="Times New Roman" w:hAnsi="Times New Roman"/>
          <w:sz w:val="24"/>
          <w:szCs w:val="24"/>
          <w:lang w:eastAsia="el-GR"/>
        </w:rPr>
        <w:t>ούΣυμβουλίου</w:t>
      </w:r>
      <w:r w:rsidRPr="00B5532A">
        <w:rPr>
          <w:rFonts w:ascii="Times New Roman" w:hAnsi="Times New Roman"/>
          <w:sz w:val="24"/>
          <w:szCs w:val="24"/>
          <w:lang w:eastAsia="el-GR"/>
        </w:rPr>
        <w:t xml:space="preserve"> σε </w:t>
      </w:r>
      <w:r w:rsidRPr="00B5532A">
        <w:rPr>
          <w:rFonts w:ascii="Times New Roman" w:hAnsi="Times New Roman"/>
          <w:b/>
          <w:bCs/>
          <w:sz w:val="24"/>
          <w:szCs w:val="24"/>
          <w:lang w:eastAsia="el-GR"/>
        </w:rPr>
        <w:t xml:space="preserve">τακτική </w:t>
      </w:r>
      <w:r w:rsidRPr="00B5532A">
        <w:rPr>
          <w:rFonts w:ascii="Times New Roman" w:hAnsi="Times New Roman"/>
          <w:sz w:val="24"/>
          <w:szCs w:val="24"/>
          <w:lang w:eastAsia="el-GR"/>
        </w:rPr>
        <w:t>συνεδρίαση με τα ακόλουθα θέματα ημερήσιας διάταξης σύμφωνα με τις διατάξεις του άρθρου 70 του Ν. 3852/2010 (ΦΕΚ Α΄ 87):</w:t>
      </w:r>
    </w:p>
    <w:p w:rsidR="00310A7F" w:rsidRDefault="00310A7F" w:rsidP="004B415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 xml:space="preserve">Ενημέρωση σχετικά με την τουριστική προβολή </w:t>
      </w:r>
    </w:p>
    <w:p w:rsidR="00310A7F" w:rsidRPr="00B470D4" w:rsidRDefault="00310A7F" w:rsidP="004B415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imes New Roman" w:hAnsi="Times New Roman"/>
          <w:sz w:val="24"/>
          <w:szCs w:val="24"/>
          <w:lang w:eastAsia="el-GR"/>
        </w:rPr>
        <w:t>Καταρτισμός προγράμματος τουριστικής προβολής του Δήμου για το έτος 2016</w:t>
      </w:r>
    </w:p>
    <w:p w:rsidR="00310A7F" w:rsidRPr="00554604" w:rsidRDefault="00310A7F" w:rsidP="004B4159">
      <w:pPr>
        <w:spacing w:after="0" w:line="240" w:lineRule="auto"/>
        <w:jc w:val="center"/>
        <w:rPr>
          <w:rFonts w:cs="Calibri"/>
          <w:b/>
          <w:sz w:val="24"/>
          <w:lang w:eastAsia="el-GR"/>
        </w:rPr>
      </w:pPr>
      <w:r w:rsidRPr="00554604">
        <w:rPr>
          <w:rFonts w:cs="Calibri"/>
          <w:b/>
          <w:sz w:val="24"/>
          <w:lang w:eastAsia="el-GR"/>
        </w:rPr>
        <w:t>Ο Πρόεδρος της Επιτροπής</w:t>
      </w:r>
    </w:p>
    <w:p w:rsidR="00310A7F" w:rsidRDefault="00310A7F" w:rsidP="004B4159">
      <w:pPr>
        <w:spacing w:after="0" w:line="240" w:lineRule="auto"/>
        <w:jc w:val="center"/>
        <w:rPr>
          <w:rFonts w:cs="Calibri"/>
          <w:sz w:val="24"/>
          <w:lang w:eastAsia="el-GR"/>
        </w:rPr>
      </w:pPr>
    </w:p>
    <w:p w:rsidR="00310A7F" w:rsidRDefault="00310A7F" w:rsidP="004B4159">
      <w:pPr>
        <w:spacing w:after="0" w:line="240" w:lineRule="auto"/>
        <w:jc w:val="center"/>
        <w:rPr>
          <w:rFonts w:cs="Calibri"/>
          <w:sz w:val="24"/>
          <w:lang w:eastAsia="el-GR"/>
        </w:rPr>
      </w:pPr>
    </w:p>
    <w:p w:rsidR="00310A7F" w:rsidRDefault="00310A7F" w:rsidP="004B4159">
      <w:pPr>
        <w:spacing w:after="0" w:line="240" w:lineRule="auto"/>
        <w:jc w:val="center"/>
        <w:rPr>
          <w:rFonts w:cs="Calibri"/>
          <w:sz w:val="24"/>
          <w:lang w:eastAsia="el-GR"/>
        </w:rPr>
      </w:pPr>
    </w:p>
    <w:p w:rsidR="00310A7F" w:rsidRPr="00554604" w:rsidRDefault="00310A7F" w:rsidP="004B4159">
      <w:pPr>
        <w:spacing w:after="0" w:line="240" w:lineRule="auto"/>
        <w:jc w:val="center"/>
        <w:rPr>
          <w:rFonts w:cs="Calibri"/>
          <w:b/>
          <w:sz w:val="24"/>
          <w:lang w:eastAsia="el-GR"/>
        </w:rPr>
      </w:pPr>
      <w:r w:rsidRPr="00554604">
        <w:rPr>
          <w:rFonts w:cs="Calibri"/>
          <w:b/>
          <w:sz w:val="24"/>
          <w:lang w:eastAsia="el-GR"/>
        </w:rPr>
        <w:t>Κατσιάδας Θεόδωρος</w:t>
      </w:r>
    </w:p>
    <w:p w:rsidR="00310A7F" w:rsidRDefault="00310A7F" w:rsidP="004B4159">
      <w:pPr>
        <w:pStyle w:val="Header"/>
        <w:jc w:val="center"/>
      </w:pPr>
    </w:p>
    <w:p w:rsidR="00310A7F" w:rsidRDefault="00310A7F"/>
    <w:sectPr w:rsidR="00310A7F" w:rsidSect="00E214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F1A3F"/>
    <w:multiLevelType w:val="hybridMultilevel"/>
    <w:tmpl w:val="322AF8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3221036"/>
    <w:multiLevelType w:val="hybridMultilevel"/>
    <w:tmpl w:val="C24A4AA4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abstractNum w:abstractNumId="2">
    <w:nsid w:val="3B65637F"/>
    <w:multiLevelType w:val="hybridMultilevel"/>
    <w:tmpl w:val="C6F436C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520645"/>
    <w:multiLevelType w:val="hybridMultilevel"/>
    <w:tmpl w:val="4DC6F7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8313B86"/>
    <w:multiLevelType w:val="hybridMultilevel"/>
    <w:tmpl w:val="66A088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4159"/>
    <w:rsid w:val="001213E9"/>
    <w:rsid w:val="001B17F8"/>
    <w:rsid w:val="00310A7F"/>
    <w:rsid w:val="003670B3"/>
    <w:rsid w:val="004B4159"/>
    <w:rsid w:val="004F0AD4"/>
    <w:rsid w:val="00554604"/>
    <w:rsid w:val="00677D69"/>
    <w:rsid w:val="00886065"/>
    <w:rsid w:val="00A3756D"/>
    <w:rsid w:val="00AE25AF"/>
    <w:rsid w:val="00B470D4"/>
    <w:rsid w:val="00B5532A"/>
    <w:rsid w:val="00CF52BC"/>
    <w:rsid w:val="00D47C0D"/>
    <w:rsid w:val="00E214E2"/>
    <w:rsid w:val="00F7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159"/>
    <w:pPr>
      <w:spacing w:after="160" w:line="259" w:lineRule="auto"/>
    </w:pPr>
    <w:rPr>
      <w:lang w:val="el-G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41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B4159"/>
    <w:rPr>
      <w:rFonts w:cs="Times New Roman"/>
    </w:rPr>
  </w:style>
  <w:style w:type="paragraph" w:styleId="ListParagraph">
    <w:name w:val="List Paragraph"/>
    <w:basedOn w:val="Normal"/>
    <w:uiPriority w:val="99"/>
    <w:qFormat/>
    <w:rsid w:val="004B4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3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7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158</Words>
  <Characters>901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OYRANIA</dc:creator>
  <cp:keywords/>
  <dc:description/>
  <cp:lastModifiedBy>ELLI</cp:lastModifiedBy>
  <cp:revision>2</cp:revision>
  <cp:lastPrinted>2016-06-13T09:37:00Z</cp:lastPrinted>
  <dcterms:created xsi:type="dcterms:W3CDTF">2016-06-13T13:48:00Z</dcterms:created>
  <dcterms:modified xsi:type="dcterms:W3CDTF">2016-06-13T13:48:00Z</dcterms:modified>
</cp:coreProperties>
</file>